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C6" w:rsidRPr="00A81E79" w:rsidRDefault="00D157C5">
      <w:pPr>
        <w:rPr>
          <w:b/>
          <w:sz w:val="32"/>
          <w:szCs w:val="40"/>
        </w:rPr>
      </w:pPr>
      <w:r w:rsidRPr="00A81E79">
        <w:rPr>
          <w:b/>
          <w:sz w:val="32"/>
          <w:szCs w:val="40"/>
        </w:rPr>
        <w:t>Assessment Rubric: Locating Images in Lenses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1345ED" w:rsidTr="005E44A8">
        <w:tc>
          <w:tcPr>
            <w:tcW w:w="2635" w:type="dxa"/>
            <w:shd w:val="clear" w:color="auto" w:fill="000000" w:themeFill="text1"/>
          </w:tcPr>
          <w:p w:rsidR="001345ED" w:rsidRPr="00A6533C" w:rsidRDefault="001345ED" w:rsidP="00A6533C">
            <w:pPr>
              <w:jc w:val="center"/>
              <w:rPr>
                <w:color w:val="EEECE1" w:themeColor="background2"/>
                <w:szCs w:val="40"/>
              </w:rPr>
            </w:pPr>
            <w:r w:rsidRPr="00A6533C">
              <w:rPr>
                <w:color w:val="EEECE1" w:themeColor="background2"/>
                <w:szCs w:val="40"/>
              </w:rPr>
              <w:t>Categories and Criteria</w:t>
            </w:r>
          </w:p>
        </w:tc>
        <w:tc>
          <w:tcPr>
            <w:tcW w:w="2635" w:type="dxa"/>
            <w:shd w:val="clear" w:color="auto" w:fill="000000" w:themeFill="text1"/>
          </w:tcPr>
          <w:p w:rsidR="001345ED" w:rsidRPr="00A6533C" w:rsidRDefault="001345ED" w:rsidP="00A6533C">
            <w:pPr>
              <w:jc w:val="center"/>
              <w:rPr>
                <w:color w:val="EEECE1" w:themeColor="background2"/>
                <w:szCs w:val="40"/>
              </w:rPr>
            </w:pPr>
            <w:r w:rsidRPr="00A6533C">
              <w:rPr>
                <w:color w:val="EEECE1" w:themeColor="background2"/>
                <w:szCs w:val="40"/>
              </w:rPr>
              <w:t>50 – 59% (Level 1)</w:t>
            </w:r>
          </w:p>
        </w:tc>
        <w:tc>
          <w:tcPr>
            <w:tcW w:w="2635" w:type="dxa"/>
            <w:shd w:val="clear" w:color="auto" w:fill="000000" w:themeFill="text1"/>
          </w:tcPr>
          <w:p w:rsidR="001345ED" w:rsidRPr="00A6533C" w:rsidRDefault="001345ED" w:rsidP="00A6533C">
            <w:pPr>
              <w:jc w:val="center"/>
              <w:rPr>
                <w:color w:val="EEECE1" w:themeColor="background2"/>
                <w:szCs w:val="40"/>
              </w:rPr>
            </w:pPr>
            <w:r w:rsidRPr="00A6533C">
              <w:rPr>
                <w:color w:val="EEECE1" w:themeColor="background2"/>
                <w:szCs w:val="40"/>
              </w:rPr>
              <w:t>60 – 69% (Level 2)</w:t>
            </w:r>
          </w:p>
        </w:tc>
        <w:tc>
          <w:tcPr>
            <w:tcW w:w="2635" w:type="dxa"/>
            <w:shd w:val="clear" w:color="auto" w:fill="000000" w:themeFill="text1"/>
          </w:tcPr>
          <w:p w:rsidR="001345ED" w:rsidRPr="00A6533C" w:rsidRDefault="001345ED" w:rsidP="00A6533C">
            <w:pPr>
              <w:jc w:val="center"/>
              <w:rPr>
                <w:color w:val="EEECE1" w:themeColor="background2"/>
                <w:szCs w:val="40"/>
              </w:rPr>
            </w:pPr>
            <w:r w:rsidRPr="00A6533C">
              <w:rPr>
                <w:color w:val="EEECE1" w:themeColor="background2"/>
                <w:szCs w:val="40"/>
              </w:rPr>
              <w:t>70 – 79% (Level 3)</w:t>
            </w:r>
          </w:p>
        </w:tc>
        <w:tc>
          <w:tcPr>
            <w:tcW w:w="2636" w:type="dxa"/>
            <w:shd w:val="clear" w:color="auto" w:fill="000000" w:themeFill="text1"/>
          </w:tcPr>
          <w:p w:rsidR="001345ED" w:rsidRPr="00A6533C" w:rsidRDefault="001345ED" w:rsidP="00A6533C">
            <w:pPr>
              <w:jc w:val="center"/>
              <w:rPr>
                <w:color w:val="EEECE1" w:themeColor="background2"/>
                <w:szCs w:val="40"/>
              </w:rPr>
            </w:pPr>
            <w:r w:rsidRPr="00A6533C">
              <w:rPr>
                <w:color w:val="EEECE1" w:themeColor="background2"/>
                <w:szCs w:val="40"/>
              </w:rPr>
              <w:t>80 – 100% (Level 4)</w:t>
            </w:r>
          </w:p>
        </w:tc>
      </w:tr>
      <w:tr w:rsidR="00A6533C" w:rsidTr="00674446">
        <w:tc>
          <w:tcPr>
            <w:tcW w:w="13176" w:type="dxa"/>
            <w:gridSpan w:val="5"/>
            <w:shd w:val="clear" w:color="auto" w:fill="FFFFFF" w:themeFill="background1"/>
          </w:tcPr>
          <w:p w:rsidR="00A6533C" w:rsidRPr="00AC536B" w:rsidRDefault="00A6533C" w:rsidP="00A6533C">
            <w:pPr>
              <w:rPr>
                <w:b/>
                <w:szCs w:val="40"/>
              </w:rPr>
            </w:pPr>
            <w:r w:rsidRPr="00AC536B">
              <w:rPr>
                <w:b/>
                <w:szCs w:val="40"/>
              </w:rPr>
              <w:t>Knowledge and Understanding</w:t>
            </w:r>
          </w:p>
        </w:tc>
      </w:tr>
      <w:tr w:rsidR="00A6533C" w:rsidTr="00A6533C">
        <w:tc>
          <w:tcPr>
            <w:tcW w:w="2635" w:type="dxa"/>
            <w:shd w:val="clear" w:color="auto" w:fill="FFFFFF" w:themeFill="background1"/>
          </w:tcPr>
          <w:p w:rsidR="00A6533C" w:rsidRPr="00A6533C" w:rsidRDefault="00A6533C" w:rsidP="00A6533C">
            <w:pPr>
              <w:jc w:val="center"/>
              <w:rPr>
                <w:szCs w:val="40"/>
              </w:rPr>
            </w:pPr>
          </w:p>
        </w:tc>
        <w:tc>
          <w:tcPr>
            <w:tcW w:w="10541" w:type="dxa"/>
            <w:gridSpan w:val="4"/>
            <w:shd w:val="clear" w:color="auto" w:fill="FFFFFF" w:themeFill="background1"/>
          </w:tcPr>
          <w:p w:rsidR="00A6533C" w:rsidRDefault="00A6533C" w:rsidP="00A6533C">
            <w:pPr>
              <w:rPr>
                <w:szCs w:val="40"/>
              </w:rPr>
            </w:pPr>
            <w:r>
              <w:rPr>
                <w:szCs w:val="40"/>
              </w:rPr>
              <w:t>The Student</w:t>
            </w:r>
          </w:p>
        </w:tc>
      </w:tr>
      <w:tr w:rsidR="005E44A8" w:rsidTr="005E44A8">
        <w:tc>
          <w:tcPr>
            <w:tcW w:w="2635" w:type="dxa"/>
            <w:shd w:val="clear" w:color="auto" w:fill="FFFFFF" w:themeFill="background1"/>
          </w:tcPr>
          <w:p w:rsidR="00FB2363" w:rsidRDefault="00FB2363" w:rsidP="00A6533C">
            <w:pPr>
              <w:rPr>
                <w:b/>
                <w:sz w:val="20"/>
                <w:szCs w:val="40"/>
              </w:rPr>
            </w:pPr>
          </w:p>
          <w:p w:rsidR="005E44A8" w:rsidRPr="00EF1C99" w:rsidRDefault="005E44A8" w:rsidP="00A6533C">
            <w:pPr>
              <w:rPr>
                <w:b/>
                <w:szCs w:val="40"/>
              </w:rPr>
            </w:pPr>
            <w:r w:rsidRPr="00FB2363">
              <w:rPr>
                <w:b/>
                <w:sz w:val="20"/>
                <w:szCs w:val="40"/>
              </w:rPr>
              <w:t>Understanding how images produced by a converging</w:t>
            </w:r>
            <w:r w:rsidR="00A10419">
              <w:rPr>
                <w:b/>
                <w:sz w:val="20"/>
                <w:szCs w:val="40"/>
              </w:rPr>
              <w:t xml:space="preserve"> and diverging</w:t>
            </w:r>
            <w:r w:rsidRPr="00FB2363">
              <w:rPr>
                <w:b/>
                <w:sz w:val="20"/>
                <w:szCs w:val="40"/>
              </w:rPr>
              <w:t xml:space="preserve"> lens differ by movement of a light source</w:t>
            </w:r>
            <w:r w:rsidR="00EF1C99" w:rsidRPr="00FB2363">
              <w:rPr>
                <w:b/>
                <w:sz w:val="20"/>
                <w:szCs w:val="40"/>
              </w:rPr>
              <w:t>.</w:t>
            </w:r>
          </w:p>
        </w:tc>
        <w:tc>
          <w:tcPr>
            <w:tcW w:w="2635" w:type="dxa"/>
            <w:shd w:val="clear" w:color="auto" w:fill="FFFFFF" w:themeFill="background1"/>
          </w:tcPr>
          <w:p w:rsidR="005E44A8" w:rsidRPr="00A436C6" w:rsidRDefault="008059CA" w:rsidP="00A6533C">
            <w:pPr>
              <w:rPr>
                <w:sz w:val="20"/>
                <w:szCs w:val="40"/>
              </w:rPr>
            </w:pPr>
            <w:r w:rsidRPr="00A436C6">
              <w:rPr>
                <w:sz w:val="20"/>
                <w:szCs w:val="40"/>
              </w:rPr>
              <w:t>Demonstrates limited knowledge of the concepts, principals and laws with convergent lens.</w:t>
            </w:r>
          </w:p>
        </w:tc>
        <w:tc>
          <w:tcPr>
            <w:tcW w:w="2635" w:type="dxa"/>
            <w:shd w:val="clear" w:color="auto" w:fill="FFFFFF" w:themeFill="background1"/>
          </w:tcPr>
          <w:p w:rsidR="005E44A8" w:rsidRPr="00A436C6" w:rsidRDefault="008059CA" w:rsidP="00A6533C">
            <w:pPr>
              <w:rPr>
                <w:sz w:val="20"/>
                <w:szCs w:val="40"/>
              </w:rPr>
            </w:pPr>
            <w:r w:rsidRPr="00A436C6">
              <w:rPr>
                <w:sz w:val="20"/>
                <w:szCs w:val="40"/>
              </w:rPr>
              <w:t xml:space="preserve">Demonstrates some </w:t>
            </w:r>
            <w:r w:rsidRPr="00A436C6">
              <w:rPr>
                <w:sz w:val="20"/>
                <w:szCs w:val="40"/>
              </w:rPr>
              <w:t>knowledge of the concepts, principals and laws with convergent lens.</w:t>
            </w:r>
          </w:p>
        </w:tc>
        <w:tc>
          <w:tcPr>
            <w:tcW w:w="2635" w:type="dxa"/>
            <w:shd w:val="clear" w:color="auto" w:fill="FFFFFF" w:themeFill="background1"/>
          </w:tcPr>
          <w:p w:rsidR="005E44A8" w:rsidRPr="00A436C6" w:rsidRDefault="008059CA" w:rsidP="00A6533C">
            <w:pPr>
              <w:rPr>
                <w:sz w:val="20"/>
                <w:szCs w:val="40"/>
              </w:rPr>
            </w:pPr>
            <w:r w:rsidRPr="00A436C6">
              <w:rPr>
                <w:sz w:val="20"/>
                <w:szCs w:val="40"/>
              </w:rPr>
              <w:t xml:space="preserve">Demonstrates considerable </w:t>
            </w:r>
            <w:r w:rsidRPr="00A436C6">
              <w:rPr>
                <w:sz w:val="20"/>
                <w:szCs w:val="40"/>
              </w:rPr>
              <w:t>knowledge of the concepts, principals and laws with convergent lens.</w:t>
            </w:r>
          </w:p>
        </w:tc>
        <w:tc>
          <w:tcPr>
            <w:tcW w:w="2636" w:type="dxa"/>
            <w:shd w:val="clear" w:color="auto" w:fill="FFFFFF" w:themeFill="background1"/>
          </w:tcPr>
          <w:p w:rsidR="005E44A8" w:rsidRPr="00A436C6" w:rsidRDefault="001D3405" w:rsidP="00A6533C">
            <w:pPr>
              <w:rPr>
                <w:sz w:val="20"/>
                <w:szCs w:val="40"/>
              </w:rPr>
            </w:pPr>
            <w:r w:rsidRPr="00A436C6">
              <w:rPr>
                <w:sz w:val="20"/>
                <w:szCs w:val="40"/>
              </w:rPr>
              <w:t xml:space="preserve">Demonstrates thorough </w:t>
            </w:r>
            <w:r w:rsidRPr="00A436C6">
              <w:rPr>
                <w:sz w:val="20"/>
                <w:szCs w:val="40"/>
              </w:rPr>
              <w:t>knowledge of the concepts, principals and laws with convergent lens.</w:t>
            </w:r>
          </w:p>
        </w:tc>
      </w:tr>
      <w:tr w:rsidR="00FB2363" w:rsidTr="00E3065F">
        <w:tc>
          <w:tcPr>
            <w:tcW w:w="13176" w:type="dxa"/>
            <w:gridSpan w:val="5"/>
            <w:shd w:val="clear" w:color="auto" w:fill="FFFFFF" w:themeFill="background1"/>
          </w:tcPr>
          <w:p w:rsidR="00FB2363" w:rsidRPr="00FB2363" w:rsidRDefault="00FB2363" w:rsidP="00A6533C">
            <w:pPr>
              <w:rPr>
                <w:b/>
                <w:szCs w:val="40"/>
              </w:rPr>
            </w:pPr>
            <w:r w:rsidRPr="00FB2363">
              <w:rPr>
                <w:b/>
                <w:szCs w:val="40"/>
              </w:rPr>
              <w:t>Thinking and Investigation</w:t>
            </w:r>
          </w:p>
        </w:tc>
      </w:tr>
      <w:tr w:rsidR="00FB2363" w:rsidTr="00FB2363">
        <w:tc>
          <w:tcPr>
            <w:tcW w:w="2635" w:type="dxa"/>
            <w:shd w:val="clear" w:color="auto" w:fill="FFFFFF" w:themeFill="background1"/>
          </w:tcPr>
          <w:p w:rsidR="00FB2363" w:rsidRPr="00FB2363" w:rsidRDefault="00FB2363" w:rsidP="00A6533C">
            <w:pPr>
              <w:rPr>
                <w:b/>
                <w:szCs w:val="40"/>
              </w:rPr>
            </w:pPr>
          </w:p>
        </w:tc>
        <w:tc>
          <w:tcPr>
            <w:tcW w:w="10541" w:type="dxa"/>
            <w:gridSpan w:val="4"/>
            <w:shd w:val="clear" w:color="auto" w:fill="FFFFFF" w:themeFill="background1"/>
          </w:tcPr>
          <w:p w:rsidR="00FB2363" w:rsidRPr="00FB2363" w:rsidRDefault="00FB2363" w:rsidP="00A6533C">
            <w:pPr>
              <w:rPr>
                <w:szCs w:val="40"/>
              </w:rPr>
            </w:pPr>
            <w:r>
              <w:rPr>
                <w:szCs w:val="40"/>
              </w:rPr>
              <w:t>The Student</w:t>
            </w:r>
          </w:p>
        </w:tc>
      </w:tr>
      <w:tr w:rsidR="006B4AD9" w:rsidTr="007B470F">
        <w:tc>
          <w:tcPr>
            <w:tcW w:w="2635" w:type="dxa"/>
            <w:shd w:val="clear" w:color="auto" w:fill="FFFFFF" w:themeFill="background1"/>
          </w:tcPr>
          <w:p w:rsidR="006B4AD9" w:rsidRPr="006B4AD9" w:rsidRDefault="006B4AD9" w:rsidP="00A6533C">
            <w:pPr>
              <w:rPr>
                <w:b/>
                <w:sz w:val="20"/>
                <w:szCs w:val="40"/>
              </w:rPr>
            </w:pPr>
            <w:r>
              <w:rPr>
                <w:b/>
                <w:sz w:val="20"/>
                <w:szCs w:val="40"/>
              </w:rPr>
              <w:t>Generation of hypotheses and/or predictions about possible outcomes</w:t>
            </w:r>
            <w:r w:rsidR="00A10419">
              <w:rPr>
                <w:b/>
                <w:sz w:val="20"/>
                <w:szCs w:val="40"/>
              </w:rPr>
              <w:t xml:space="preserve"> using a convergent lens</w:t>
            </w:r>
            <w:r w:rsidR="002E46F4">
              <w:rPr>
                <w:b/>
                <w:sz w:val="20"/>
                <w:szCs w:val="40"/>
              </w:rPr>
              <w:t>.</w:t>
            </w:r>
          </w:p>
        </w:tc>
        <w:tc>
          <w:tcPr>
            <w:tcW w:w="2635" w:type="dxa"/>
            <w:shd w:val="clear" w:color="auto" w:fill="FFFFFF" w:themeFill="background1"/>
          </w:tcPr>
          <w:p w:rsidR="006B4AD9" w:rsidRPr="007664E0" w:rsidRDefault="007664E0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Generates hypotheses/</w:t>
            </w:r>
            <w:proofErr w:type="gramStart"/>
            <w:r>
              <w:rPr>
                <w:sz w:val="20"/>
                <w:szCs w:val="40"/>
              </w:rPr>
              <w:t>predictions  with</w:t>
            </w:r>
            <w:proofErr w:type="gramEnd"/>
            <w:r>
              <w:rPr>
                <w:sz w:val="20"/>
                <w:szCs w:val="40"/>
              </w:rPr>
              <w:t xml:space="preserve"> limited effectiveness.</w:t>
            </w:r>
          </w:p>
        </w:tc>
        <w:tc>
          <w:tcPr>
            <w:tcW w:w="2635" w:type="dxa"/>
            <w:shd w:val="clear" w:color="auto" w:fill="FFFFFF" w:themeFill="background1"/>
          </w:tcPr>
          <w:p w:rsidR="006B4AD9" w:rsidRPr="007664E0" w:rsidRDefault="00987DD4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Generates hypotheses/</w:t>
            </w:r>
            <w:proofErr w:type="gramStart"/>
            <w:r>
              <w:rPr>
                <w:sz w:val="20"/>
                <w:szCs w:val="40"/>
              </w:rPr>
              <w:t>predictions  with</w:t>
            </w:r>
            <w:proofErr w:type="gramEnd"/>
            <w:r>
              <w:rPr>
                <w:sz w:val="20"/>
                <w:szCs w:val="40"/>
              </w:rPr>
              <w:t xml:space="preserve"> some effectiveness</w:t>
            </w:r>
            <w:r w:rsidR="007B470F">
              <w:rPr>
                <w:sz w:val="20"/>
                <w:szCs w:val="40"/>
              </w:rPr>
              <w:t>.</w:t>
            </w:r>
          </w:p>
        </w:tc>
        <w:tc>
          <w:tcPr>
            <w:tcW w:w="2635" w:type="dxa"/>
            <w:shd w:val="clear" w:color="auto" w:fill="FFFFFF" w:themeFill="background1"/>
          </w:tcPr>
          <w:p w:rsidR="006B4AD9" w:rsidRPr="007664E0" w:rsidRDefault="00987DD4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Generates hypotheses/</w:t>
            </w:r>
            <w:proofErr w:type="gramStart"/>
            <w:r>
              <w:rPr>
                <w:sz w:val="20"/>
                <w:szCs w:val="40"/>
              </w:rPr>
              <w:t>predictions  with</w:t>
            </w:r>
            <w:proofErr w:type="gramEnd"/>
            <w:r>
              <w:rPr>
                <w:sz w:val="20"/>
                <w:szCs w:val="40"/>
              </w:rPr>
              <w:t xml:space="preserve"> considerable effectiveness</w:t>
            </w:r>
            <w:r w:rsidR="007B470F">
              <w:rPr>
                <w:sz w:val="20"/>
                <w:szCs w:val="40"/>
              </w:rPr>
              <w:t>.</w:t>
            </w:r>
          </w:p>
        </w:tc>
        <w:tc>
          <w:tcPr>
            <w:tcW w:w="2636" w:type="dxa"/>
            <w:shd w:val="clear" w:color="auto" w:fill="FFFFFF" w:themeFill="background1"/>
          </w:tcPr>
          <w:p w:rsidR="006B4AD9" w:rsidRPr="007664E0" w:rsidRDefault="00987DD4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Generates hypotheses/</w:t>
            </w:r>
            <w:proofErr w:type="gramStart"/>
            <w:r>
              <w:rPr>
                <w:sz w:val="20"/>
                <w:szCs w:val="40"/>
              </w:rPr>
              <w:t>predictions  with</w:t>
            </w:r>
            <w:proofErr w:type="gramEnd"/>
            <w:r>
              <w:rPr>
                <w:sz w:val="20"/>
                <w:szCs w:val="40"/>
              </w:rPr>
              <w:t xml:space="preserve"> a high degree of effectiveness.</w:t>
            </w:r>
          </w:p>
        </w:tc>
      </w:tr>
      <w:tr w:rsidR="002E46F4" w:rsidTr="007B470F">
        <w:tc>
          <w:tcPr>
            <w:tcW w:w="2635" w:type="dxa"/>
            <w:shd w:val="clear" w:color="auto" w:fill="FFFFFF" w:themeFill="background1"/>
          </w:tcPr>
          <w:p w:rsidR="002E46F4" w:rsidRDefault="0069329A" w:rsidP="00A6533C">
            <w:pPr>
              <w:rPr>
                <w:b/>
                <w:sz w:val="20"/>
                <w:szCs w:val="40"/>
              </w:rPr>
            </w:pPr>
            <w:r>
              <w:rPr>
                <w:b/>
                <w:sz w:val="20"/>
                <w:szCs w:val="40"/>
              </w:rPr>
              <w:t>Records required observations</w:t>
            </w:r>
            <w:r w:rsidR="00A10419">
              <w:rPr>
                <w:b/>
                <w:sz w:val="20"/>
                <w:szCs w:val="40"/>
              </w:rPr>
              <w:t xml:space="preserve"> for both convergent and divergent lens</w:t>
            </w:r>
            <w:r>
              <w:rPr>
                <w:b/>
                <w:sz w:val="20"/>
                <w:szCs w:val="40"/>
              </w:rPr>
              <w:t>.</w:t>
            </w:r>
          </w:p>
        </w:tc>
        <w:tc>
          <w:tcPr>
            <w:tcW w:w="2635" w:type="dxa"/>
            <w:shd w:val="clear" w:color="auto" w:fill="FFFFFF" w:themeFill="background1"/>
          </w:tcPr>
          <w:p w:rsidR="002E46F4" w:rsidRPr="00C27B8C" w:rsidRDefault="007B470F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Few observations are recorded for the different lenses. Not all of the required questions are answered</w:t>
            </w:r>
          </w:p>
        </w:tc>
        <w:tc>
          <w:tcPr>
            <w:tcW w:w="2635" w:type="dxa"/>
            <w:shd w:val="clear" w:color="auto" w:fill="FFFFFF" w:themeFill="background1"/>
          </w:tcPr>
          <w:p w:rsidR="002E46F4" w:rsidRPr="00C27B8C" w:rsidRDefault="007B470F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 xml:space="preserve">Some </w:t>
            </w:r>
            <w:r>
              <w:rPr>
                <w:sz w:val="20"/>
                <w:szCs w:val="40"/>
              </w:rPr>
              <w:t>observations are recorded f</w:t>
            </w:r>
            <w:r w:rsidR="00C244F7">
              <w:rPr>
                <w:sz w:val="20"/>
                <w:szCs w:val="40"/>
              </w:rPr>
              <w:t>or the different lenses. Some</w:t>
            </w:r>
            <w:r>
              <w:rPr>
                <w:sz w:val="20"/>
                <w:szCs w:val="40"/>
              </w:rPr>
              <w:t xml:space="preserve"> of the required questions are answered</w:t>
            </w:r>
            <w:r>
              <w:rPr>
                <w:sz w:val="20"/>
                <w:szCs w:val="40"/>
              </w:rPr>
              <w:t>.</w:t>
            </w:r>
          </w:p>
        </w:tc>
        <w:tc>
          <w:tcPr>
            <w:tcW w:w="2635" w:type="dxa"/>
            <w:shd w:val="clear" w:color="auto" w:fill="FFFFFF" w:themeFill="background1"/>
          </w:tcPr>
          <w:p w:rsidR="002E46F4" w:rsidRPr="00C27B8C" w:rsidRDefault="007B470F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 xml:space="preserve">Most of the </w:t>
            </w:r>
            <w:r>
              <w:rPr>
                <w:sz w:val="20"/>
                <w:szCs w:val="40"/>
              </w:rPr>
              <w:t>observations are recorded f</w:t>
            </w:r>
            <w:r>
              <w:rPr>
                <w:sz w:val="20"/>
                <w:szCs w:val="40"/>
              </w:rPr>
              <w:t xml:space="preserve">or the different </w:t>
            </w:r>
            <w:r w:rsidR="00C244F7">
              <w:rPr>
                <w:sz w:val="20"/>
                <w:szCs w:val="40"/>
              </w:rPr>
              <w:t>lenses. M</w:t>
            </w:r>
            <w:r>
              <w:rPr>
                <w:sz w:val="20"/>
                <w:szCs w:val="40"/>
              </w:rPr>
              <w:t xml:space="preserve">ost of the required questions are </w:t>
            </w:r>
            <w:r>
              <w:rPr>
                <w:sz w:val="20"/>
                <w:szCs w:val="40"/>
              </w:rPr>
              <w:t>answered</w:t>
            </w:r>
            <w:r>
              <w:rPr>
                <w:sz w:val="20"/>
                <w:szCs w:val="40"/>
              </w:rPr>
              <w:t>.</w:t>
            </w:r>
          </w:p>
        </w:tc>
        <w:tc>
          <w:tcPr>
            <w:tcW w:w="2636" w:type="dxa"/>
            <w:shd w:val="clear" w:color="auto" w:fill="FFFFFF" w:themeFill="background1"/>
          </w:tcPr>
          <w:p w:rsidR="002E46F4" w:rsidRPr="00C27B8C" w:rsidRDefault="007B470F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 xml:space="preserve">All of the </w:t>
            </w:r>
            <w:r>
              <w:rPr>
                <w:sz w:val="20"/>
                <w:szCs w:val="40"/>
              </w:rPr>
              <w:t>observations are recorde</w:t>
            </w:r>
            <w:r>
              <w:rPr>
                <w:sz w:val="20"/>
                <w:szCs w:val="40"/>
              </w:rPr>
              <w:t>d for the different lenses. A</w:t>
            </w:r>
            <w:r>
              <w:rPr>
                <w:sz w:val="20"/>
                <w:szCs w:val="40"/>
              </w:rPr>
              <w:t>ll of the required questions are answered</w:t>
            </w:r>
            <w:r>
              <w:rPr>
                <w:sz w:val="20"/>
                <w:szCs w:val="40"/>
              </w:rPr>
              <w:t>.</w:t>
            </w:r>
          </w:p>
        </w:tc>
      </w:tr>
      <w:tr w:rsidR="0069329A" w:rsidTr="007B470F">
        <w:tc>
          <w:tcPr>
            <w:tcW w:w="2635" w:type="dxa"/>
            <w:shd w:val="clear" w:color="auto" w:fill="FFFFFF" w:themeFill="background1"/>
          </w:tcPr>
          <w:p w:rsidR="005114F7" w:rsidRPr="00025DD5" w:rsidRDefault="005114F7" w:rsidP="005114F7">
            <w:pPr>
              <w:pStyle w:val="NoSpacing"/>
            </w:pPr>
            <w:r>
              <w:rPr>
                <w:b/>
                <w:sz w:val="20"/>
                <w:szCs w:val="40"/>
              </w:rPr>
              <w:t xml:space="preserve">Evaluating the experimental procedure by identifying </w:t>
            </w:r>
            <w:r w:rsidR="0041358B">
              <w:rPr>
                <w:b/>
                <w:sz w:val="20"/>
                <w:szCs w:val="40"/>
              </w:rPr>
              <w:t>potential sources of error in the</w:t>
            </w:r>
            <w:r>
              <w:rPr>
                <w:b/>
                <w:sz w:val="20"/>
                <w:szCs w:val="40"/>
              </w:rPr>
              <w:t xml:space="preserve"> investigation.</w:t>
            </w:r>
          </w:p>
          <w:p w:rsidR="0069329A" w:rsidRDefault="0069329A" w:rsidP="00A6533C">
            <w:pPr>
              <w:rPr>
                <w:b/>
                <w:sz w:val="20"/>
                <w:szCs w:val="40"/>
              </w:rPr>
            </w:pPr>
          </w:p>
        </w:tc>
        <w:tc>
          <w:tcPr>
            <w:tcW w:w="2635" w:type="dxa"/>
            <w:shd w:val="clear" w:color="auto" w:fill="FFFFFF" w:themeFill="background1"/>
          </w:tcPr>
          <w:p w:rsidR="0069329A" w:rsidRPr="00C27B8C" w:rsidRDefault="0033536E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Rarely evaluates the experimental procedure by identifying the potential sources of error.</w:t>
            </w:r>
          </w:p>
        </w:tc>
        <w:tc>
          <w:tcPr>
            <w:tcW w:w="2635" w:type="dxa"/>
            <w:shd w:val="clear" w:color="auto" w:fill="FFFFFF" w:themeFill="background1"/>
          </w:tcPr>
          <w:p w:rsidR="00C83B34" w:rsidRPr="00C27B8C" w:rsidRDefault="009E7FB1" w:rsidP="00C83B34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 xml:space="preserve">Occasionally </w:t>
            </w:r>
            <w:r>
              <w:rPr>
                <w:sz w:val="20"/>
                <w:szCs w:val="40"/>
              </w:rPr>
              <w:t>evaluates the experimental procedure by identifying the potential sources of error.</w:t>
            </w:r>
          </w:p>
        </w:tc>
        <w:tc>
          <w:tcPr>
            <w:tcW w:w="2635" w:type="dxa"/>
            <w:shd w:val="clear" w:color="auto" w:fill="FFFFFF" w:themeFill="background1"/>
          </w:tcPr>
          <w:p w:rsidR="0069329A" w:rsidRPr="00C27B8C" w:rsidRDefault="00CC119B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Regularly evaluates the experimental procedure by identifying the potential sources of error.</w:t>
            </w:r>
          </w:p>
        </w:tc>
        <w:tc>
          <w:tcPr>
            <w:tcW w:w="2636" w:type="dxa"/>
            <w:shd w:val="clear" w:color="auto" w:fill="FFFFFF" w:themeFill="background1"/>
          </w:tcPr>
          <w:p w:rsidR="0069329A" w:rsidRPr="00C27B8C" w:rsidRDefault="000162F9" w:rsidP="005114F7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Consistently evaluates the experimental procedure by identifying the potential sources of error.</w:t>
            </w:r>
          </w:p>
        </w:tc>
      </w:tr>
      <w:tr w:rsidR="005114F7" w:rsidTr="007B470F">
        <w:tc>
          <w:tcPr>
            <w:tcW w:w="2635" w:type="dxa"/>
            <w:shd w:val="clear" w:color="auto" w:fill="FFFFFF" w:themeFill="background1"/>
          </w:tcPr>
          <w:p w:rsidR="005114F7" w:rsidRDefault="005114F7" w:rsidP="002350D4">
            <w:pPr>
              <w:rPr>
                <w:b/>
                <w:sz w:val="20"/>
                <w:szCs w:val="40"/>
              </w:rPr>
            </w:pPr>
            <w:r>
              <w:rPr>
                <w:b/>
                <w:sz w:val="20"/>
                <w:szCs w:val="40"/>
              </w:rPr>
              <w:t>Drawing Conclusions on the basis of information gathered on the different lens.</w:t>
            </w:r>
          </w:p>
        </w:tc>
        <w:tc>
          <w:tcPr>
            <w:tcW w:w="2635" w:type="dxa"/>
            <w:shd w:val="clear" w:color="auto" w:fill="FFFFFF" w:themeFill="background1"/>
          </w:tcPr>
          <w:p w:rsidR="005114F7" w:rsidRPr="00C27B8C" w:rsidRDefault="005114F7" w:rsidP="002350D4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Few inferences or conclusions supported by observations.</w:t>
            </w:r>
          </w:p>
        </w:tc>
        <w:tc>
          <w:tcPr>
            <w:tcW w:w="2635" w:type="dxa"/>
            <w:shd w:val="clear" w:color="auto" w:fill="FFFFFF" w:themeFill="background1"/>
          </w:tcPr>
          <w:p w:rsidR="005114F7" w:rsidRPr="00C27B8C" w:rsidRDefault="005114F7" w:rsidP="002350D4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Some inferences or conclusions supported by observations.</w:t>
            </w:r>
          </w:p>
        </w:tc>
        <w:tc>
          <w:tcPr>
            <w:tcW w:w="2635" w:type="dxa"/>
            <w:shd w:val="clear" w:color="auto" w:fill="FFFFFF" w:themeFill="background1"/>
          </w:tcPr>
          <w:p w:rsidR="005114F7" w:rsidRPr="00C27B8C" w:rsidRDefault="005114F7" w:rsidP="002350D4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Most inferences or conclusions supported by observations.</w:t>
            </w:r>
          </w:p>
        </w:tc>
        <w:tc>
          <w:tcPr>
            <w:tcW w:w="2636" w:type="dxa"/>
            <w:shd w:val="clear" w:color="auto" w:fill="FFFFFF" w:themeFill="background1"/>
          </w:tcPr>
          <w:p w:rsidR="005114F7" w:rsidRPr="00C27B8C" w:rsidRDefault="005114F7" w:rsidP="002350D4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All or almost all inferences or conclusions supported by observations.</w:t>
            </w:r>
          </w:p>
        </w:tc>
      </w:tr>
      <w:tr w:rsidR="005114F7" w:rsidTr="00F938ED">
        <w:tc>
          <w:tcPr>
            <w:tcW w:w="13176" w:type="dxa"/>
            <w:gridSpan w:val="5"/>
            <w:shd w:val="clear" w:color="auto" w:fill="FFFFFF" w:themeFill="background1"/>
          </w:tcPr>
          <w:p w:rsidR="005114F7" w:rsidRPr="009639DE" w:rsidRDefault="005114F7" w:rsidP="00A6533C">
            <w:pPr>
              <w:rPr>
                <w:b/>
                <w:szCs w:val="40"/>
              </w:rPr>
            </w:pPr>
            <w:r w:rsidRPr="009639DE">
              <w:rPr>
                <w:b/>
                <w:szCs w:val="40"/>
              </w:rPr>
              <w:t>Communication</w:t>
            </w:r>
          </w:p>
        </w:tc>
      </w:tr>
      <w:tr w:rsidR="005114F7" w:rsidTr="00A436C6">
        <w:tc>
          <w:tcPr>
            <w:tcW w:w="2635" w:type="dxa"/>
            <w:shd w:val="clear" w:color="auto" w:fill="FFFFFF" w:themeFill="background1"/>
          </w:tcPr>
          <w:p w:rsidR="005114F7" w:rsidRPr="009639DE" w:rsidRDefault="005114F7" w:rsidP="00A6533C">
            <w:pPr>
              <w:rPr>
                <w:b/>
                <w:szCs w:val="40"/>
              </w:rPr>
            </w:pPr>
          </w:p>
        </w:tc>
        <w:tc>
          <w:tcPr>
            <w:tcW w:w="10541" w:type="dxa"/>
            <w:gridSpan w:val="4"/>
            <w:shd w:val="clear" w:color="auto" w:fill="FFFFFF" w:themeFill="background1"/>
          </w:tcPr>
          <w:p w:rsidR="005114F7" w:rsidRPr="00A436C6" w:rsidRDefault="005114F7" w:rsidP="00A6533C">
            <w:pPr>
              <w:rPr>
                <w:szCs w:val="40"/>
              </w:rPr>
            </w:pPr>
            <w:r>
              <w:rPr>
                <w:szCs w:val="40"/>
              </w:rPr>
              <w:t>The Student</w:t>
            </w:r>
          </w:p>
        </w:tc>
      </w:tr>
      <w:tr w:rsidR="005114F7" w:rsidTr="00A968A0">
        <w:tc>
          <w:tcPr>
            <w:tcW w:w="2635" w:type="dxa"/>
            <w:shd w:val="clear" w:color="auto" w:fill="FFFFFF" w:themeFill="background1"/>
          </w:tcPr>
          <w:p w:rsidR="005114F7" w:rsidRPr="00A436C6" w:rsidRDefault="005114F7" w:rsidP="00A6533C">
            <w:pPr>
              <w:rPr>
                <w:b/>
                <w:sz w:val="20"/>
                <w:szCs w:val="40"/>
              </w:rPr>
            </w:pPr>
            <w:r w:rsidRPr="00A436C6">
              <w:rPr>
                <w:b/>
                <w:sz w:val="20"/>
                <w:szCs w:val="40"/>
              </w:rPr>
              <w:t>Uses Proper terminology with respect to lens, ray diagrams and optics.</w:t>
            </w:r>
          </w:p>
        </w:tc>
        <w:tc>
          <w:tcPr>
            <w:tcW w:w="2635" w:type="dxa"/>
            <w:shd w:val="clear" w:color="auto" w:fill="FFFFFF" w:themeFill="background1"/>
          </w:tcPr>
          <w:p w:rsidR="005114F7" w:rsidRPr="00D1430C" w:rsidRDefault="00AD2D39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 xml:space="preserve">Uses </w:t>
            </w:r>
            <w:r w:rsidR="00D1430C" w:rsidRPr="00D1430C">
              <w:rPr>
                <w:sz w:val="20"/>
                <w:szCs w:val="40"/>
              </w:rPr>
              <w:t xml:space="preserve">the </w:t>
            </w:r>
            <w:r w:rsidR="00D1430C">
              <w:rPr>
                <w:sz w:val="20"/>
                <w:szCs w:val="40"/>
              </w:rPr>
              <w:t xml:space="preserve">proper terminology with limited </w:t>
            </w:r>
            <w:r>
              <w:rPr>
                <w:sz w:val="20"/>
                <w:szCs w:val="40"/>
              </w:rPr>
              <w:t xml:space="preserve">accuracy. </w:t>
            </w:r>
          </w:p>
        </w:tc>
        <w:tc>
          <w:tcPr>
            <w:tcW w:w="2635" w:type="dxa"/>
            <w:shd w:val="clear" w:color="auto" w:fill="FFFFFF" w:themeFill="background1"/>
          </w:tcPr>
          <w:p w:rsidR="005114F7" w:rsidRPr="00D1430C" w:rsidRDefault="00AD2D39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Uses</w:t>
            </w:r>
            <w:r w:rsidRPr="00D1430C">
              <w:rPr>
                <w:sz w:val="20"/>
                <w:szCs w:val="40"/>
              </w:rPr>
              <w:t xml:space="preserve"> the </w:t>
            </w:r>
            <w:r>
              <w:rPr>
                <w:sz w:val="20"/>
                <w:szCs w:val="40"/>
              </w:rPr>
              <w:t>proper terminology with some</w:t>
            </w:r>
            <w:r>
              <w:rPr>
                <w:sz w:val="20"/>
                <w:szCs w:val="40"/>
              </w:rPr>
              <w:t xml:space="preserve"> accuracy.</w:t>
            </w:r>
          </w:p>
        </w:tc>
        <w:tc>
          <w:tcPr>
            <w:tcW w:w="2635" w:type="dxa"/>
            <w:shd w:val="clear" w:color="auto" w:fill="FFFFFF" w:themeFill="background1"/>
          </w:tcPr>
          <w:p w:rsidR="005114F7" w:rsidRPr="00D1430C" w:rsidRDefault="00AD2D39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Uses</w:t>
            </w:r>
            <w:r w:rsidRPr="00D1430C">
              <w:rPr>
                <w:sz w:val="20"/>
                <w:szCs w:val="40"/>
              </w:rPr>
              <w:t xml:space="preserve"> the </w:t>
            </w:r>
            <w:r>
              <w:rPr>
                <w:sz w:val="20"/>
                <w:szCs w:val="40"/>
              </w:rPr>
              <w:t>proper terminology with considerable</w:t>
            </w:r>
            <w:r>
              <w:rPr>
                <w:sz w:val="20"/>
                <w:szCs w:val="40"/>
              </w:rPr>
              <w:t xml:space="preserve"> accuracy.</w:t>
            </w:r>
          </w:p>
        </w:tc>
        <w:tc>
          <w:tcPr>
            <w:tcW w:w="2636" w:type="dxa"/>
            <w:shd w:val="clear" w:color="auto" w:fill="FFFFFF" w:themeFill="background1"/>
          </w:tcPr>
          <w:p w:rsidR="005114F7" w:rsidRPr="00D1430C" w:rsidRDefault="00DB0E7F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>Uses</w:t>
            </w:r>
            <w:r w:rsidRPr="00D1430C">
              <w:rPr>
                <w:sz w:val="20"/>
                <w:szCs w:val="40"/>
              </w:rPr>
              <w:t xml:space="preserve"> the </w:t>
            </w:r>
            <w:r>
              <w:rPr>
                <w:sz w:val="20"/>
                <w:szCs w:val="40"/>
              </w:rPr>
              <w:t>proper terminology with a high degree of</w:t>
            </w:r>
            <w:r>
              <w:rPr>
                <w:sz w:val="20"/>
                <w:szCs w:val="40"/>
              </w:rPr>
              <w:t xml:space="preserve"> accuracy.</w:t>
            </w:r>
          </w:p>
        </w:tc>
      </w:tr>
      <w:tr w:rsidR="005114F7" w:rsidTr="00937F1C">
        <w:tc>
          <w:tcPr>
            <w:tcW w:w="13176" w:type="dxa"/>
            <w:gridSpan w:val="5"/>
            <w:shd w:val="clear" w:color="auto" w:fill="FFFFFF" w:themeFill="background1"/>
          </w:tcPr>
          <w:p w:rsidR="005114F7" w:rsidRPr="00A81E79" w:rsidRDefault="005114F7" w:rsidP="00A6533C">
            <w:pPr>
              <w:rPr>
                <w:b/>
                <w:szCs w:val="40"/>
              </w:rPr>
            </w:pPr>
            <w:r w:rsidRPr="00A81E79">
              <w:rPr>
                <w:b/>
                <w:szCs w:val="40"/>
              </w:rPr>
              <w:t xml:space="preserve">Application </w:t>
            </w:r>
          </w:p>
        </w:tc>
      </w:tr>
      <w:tr w:rsidR="005114F7" w:rsidTr="00043C82">
        <w:tc>
          <w:tcPr>
            <w:tcW w:w="2635" w:type="dxa"/>
            <w:shd w:val="clear" w:color="auto" w:fill="FFFFFF" w:themeFill="background1"/>
          </w:tcPr>
          <w:p w:rsidR="005114F7" w:rsidRPr="00A436C6" w:rsidRDefault="005114F7" w:rsidP="00A6533C">
            <w:pPr>
              <w:rPr>
                <w:b/>
                <w:sz w:val="20"/>
                <w:szCs w:val="40"/>
              </w:rPr>
            </w:pPr>
          </w:p>
        </w:tc>
        <w:tc>
          <w:tcPr>
            <w:tcW w:w="10541" w:type="dxa"/>
            <w:gridSpan w:val="4"/>
            <w:shd w:val="clear" w:color="auto" w:fill="FFFFFF" w:themeFill="background1"/>
          </w:tcPr>
          <w:p w:rsidR="005114F7" w:rsidRDefault="005114F7" w:rsidP="00A6533C">
            <w:pPr>
              <w:rPr>
                <w:szCs w:val="40"/>
              </w:rPr>
            </w:pPr>
            <w:r>
              <w:rPr>
                <w:szCs w:val="40"/>
              </w:rPr>
              <w:t>The Student</w:t>
            </w:r>
          </w:p>
        </w:tc>
      </w:tr>
      <w:tr w:rsidR="005114F7" w:rsidTr="00A968A0">
        <w:tc>
          <w:tcPr>
            <w:tcW w:w="2635" w:type="dxa"/>
            <w:shd w:val="clear" w:color="auto" w:fill="FFFFFF" w:themeFill="background1"/>
          </w:tcPr>
          <w:p w:rsidR="005114F7" w:rsidRDefault="005114F7" w:rsidP="00A6533C">
            <w:pPr>
              <w:rPr>
                <w:b/>
                <w:sz w:val="20"/>
                <w:szCs w:val="40"/>
              </w:rPr>
            </w:pPr>
            <w:r>
              <w:rPr>
                <w:b/>
                <w:sz w:val="20"/>
                <w:szCs w:val="40"/>
              </w:rPr>
              <w:t xml:space="preserve">Identification of potential applications for the lenses for real world use. </w:t>
            </w:r>
          </w:p>
          <w:p w:rsidR="005114F7" w:rsidRPr="00A436C6" w:rsidRDefault="005114F7" w:rsidP="00A6533C">
            <w:pPr>
              <w:rPr>
                <w:b/>
                <w:sz w:val="20"/>
                <w:szCs w:val="40"/>
              </w:rPr>
            </w:pPr>
            <w:bookmarkStart w:id="0" w:name="_GoBack"/>
            <w:bookmarkEnd w:id="0"/>
          </w:p>
        </w:tc>
        <w:tc>
          <w:tcPr>
            <w:tcW w:w="2635" w:type="dxa"/>
            <w:shd w:val="clear" w:color="auto" w:fill="FFFFFF" w:themeFill="background1"/>
          </w:tcPr>
          <w:p w:rsidR="005114F7" w:rsidRPr="00495BBB" w:rsidRDefault="00495BBB" w:rsidP="00A6533C">
            <w:pPr>
              <w:rPr>
                <w:sz w:val="20"/>
                <w:szCs w:val="40"/>
              </w:rPr>
            </w:pPr>
            <w:r w:rsidRPr="00495BBB">
              <w:rPr>
                <w:sz w:val="20"/>
                <w:szCs w:val="40"/>
              </w:rPr>
              <w:t xml:space="preserve">Rarely </w:t>
            </w:r>
            <w:r w:rsidR="001E56F9">
              <w:rPr>
                <w:sz w:val="20"/>
                <w:szCs w:val="40"/>
              </w:rPr>
              <w:t>identifies potential applications to real world situations.</w:t>
            </w:r>
          </w:p>
        </w:tc>
        <w:tc>
          <w:tcPr>
            <w:tcW w:w="2635" w:type="dxa"/>
            <w:shd w:val="clear" w:color="auto" w:fill="FFFFFF" w:themeFill="background1"/>
          </w:tcPr>
          <w:p w:rsidR="005114F7" w:rsidRPr="00495BBB" w:rsidRDefault="001E56F9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 xml:space="preserve">Occasionally </w:t>
            </w:r>
            <w:r>
              <w:rPr>
                <w:sz w:val="20"/>
                <w:szCs w:val="40"/>
              </w:rPr>
              <w:t>identifies potential applications to real world situations.</w:t>
            </w:r>
          </w:p>
        </w:tc>
        <w:tc>
          <w:tcPr>
            <w:tcW w:w="2635" w:type="dxa"/>
            <w:shd w:val="clear" w:color="auto" w:fill="FFFFFF" w:themeFill="background1"/>
          </w:tcPr>
          <w:p w:rsidR="005114F7" w:rsidRPr="00495BBB" w:rsidRDefault="001E56F9" w:rsidP="00A6533C">
            <w:pPr>
              <w:rPr>
                <w:sz w:val="20"/>
                <w:szCs w:val="40"/>
              </w:rPr>
            </w:pPr>
            <w:r>
              <w:rPr>
                <w:sz w:val="20"/>
                <w:szCs w:val="40"/>
              </w:rPr>
              <w:t xml:space="preserve">Regularly </w:t>
            </w:r>
            <w:r>
              <w:rPr>
                <w:sz w:val="20"/>
                <w:szCs w:val="40"/>
              </w:rPr>
              <w:t>identifies potential applications to real world situations.</w:t>
            </w:r>
          </w:p>
        </w:tc>
        <w:tc>
          <w:tcPr>
            <w:tcW w:w="2636" w:type="dxa"/>
            <w:shd w:val="clear" w:color="auto" w:fill="FFFFFF" w:themeFill="background1"/>
          </w:tcPr>
          <w:p w:rsidR="005114F7" w:rsidRPr="00495BBB" w:rsidRDefault="001E56F9" w:rsidP="00114419">
            <w:pPr>
              <w:pStyle w:val="NoSpacing"/>
            </w:pPr>
            <w:r w:rsidRPr="00114419">
              <w:rPr>
                <w:sz w:val="20"/>
              </w:rPr>
              <w:t xml:space="preserve">Consistently </w:t>
            </w:r>
            <w:r w:rsidRPr="00114419">
              <w:rPr>
                <w:sz w:val="20"/>
              </w:rPr>
              <w:t>identifies potential applications to real world situations.</w:t>
            </w:r>
          </w:p>
        </w:tc>
      </w:tr>
    </w:tbl>
    <w:p w:rsidR="00D157C5" w:rsidRPr="00D157C5" w:rsidRDefault="00D157C5">
      <w:pPr>
        <w:rPr>
          <w:szCs w:val="40"/>
        </w:rPr>
      </w:pPr>
    </w:p>
    <w:sectPr w:rsidR="00D157C5" w:rsidRPr="00D157C5" w:rsidSect="00772A1F">
      <w:pgSz w:w="15840" w:h="12240" w:orient="landscape"/>
      <w:pgMar w:top="99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FE8"/>
    <w:rsid w:val="000162F9"/>
    <w:rsid w:val="00114419"/>
    <w:rsid w:val="001345ED"/>
    <w:rsid w:val="001654C6"/>
    <w:rsid w:val="001C6E66"/>
    <w:rsid w:val="001D3405"/>
    <w:rsid w:val="001E56F9"/>
    <w:rsid w:val="002D77FE"/>
    <w:rsid w:val="002E46F4"/>
    <w:rsid w:val="0033536E"/>
    <w:rsid w:val="0041358B"/>
    <w:rsid w:val="00495BBB"/>
    <w:rsid w:val="005114F7"/>
    <w:rsid w:val="005B42BB"/>
    <w:rsid w:val="005E44A8"/>
    <w:rsid w:val="00655CB2"/>
    <w:rsid w:val="0069329A"/>
    <w:rsid w:val="006B4AD9"/>
    <w:rsid w:val="007664E0"/>
    <w:rsid w:val="00772A1F"/>
    <w:rsid w:val="007B470F"/>
    <w:rsid w:val="008059CA"/>
    <w:rsid w:val="00954A20"/>
    <w:rsid w:val="009639DE"/>
    <w:rsid w:val="00987DD4"/>
    <w:rsid w:val="009E7FB1"/>
    <w:rsid w:val="00A10419"/>
    <w:rsid w:val="00A436C6"/>
    <w:rsid w:val="00A6533C"/>
    <w:rsid w:val="00A81E79"/>
    <w:rsid w:val="00AA7A02"/>
    <w:rsid w:val="00AC05E5"/>
    <w:rsid w:val="00AC536B"/>
    <w:rsid w:val="00AD2D39"/>
    <w:rsid w:val="00C244F7"/>
    <w:rsid w:val="00C27B8C"/>
    <w:rsid w:val="00C83B34"/>
    <w:rsid w:val="00CC119B"/>
    <w:rsid w:val="00D1430C"/>
    <w:rsid w:val="00D157C5"/>
    <w:rsid w:val="00D32FE8"/>
    <w:rsid w:val="00D74C1A"/>
    <w:rsid w:val="00DB0E7F"/>
    <w:rsid w:val="00EF1C99"/>
    <w:rsid w:val="00FB2363"/>
    <w:rsid w:val="00FC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114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114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457</Words>
  <Characters>2608</Characters>
  <Application>Microsoft Office Word</Application>
  <DocSecurity>0</DocSecurity>
  <Lines>21</Lines>
  <Paragraphs>6</Paragraphs>
  <ScaleCrop>false</ScaleCrop>
  <Company> 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53</cp:revision>
  <dcterms:created xsi:type="dcterms:W3CDTF">2012-03-02T01:21:00Z</dcterms:created>
  <dcterms:modified xsi:type="dcterms:W3CDTF">2012-03-02T02:20:00Z</dcterms:modified>
</cp:coreProperties>
</file>